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22B3" w14:textId="1BC15689" w:rsidR="00997995" w:rsidRPr="00354460" w:rsidRDefault="00997995" w:rsidP="00997995">
      <w:pPr>
        <w:spacing w:after="0" w:line="360" w:lineRule="auto"/>
        <w:rPr>
          <w:rFonts w:ascii="Times New Roman" w:hAnsi="Times New Roman"/>
          <w:b/>
          <w:color w:val="0070C0"/>
          <w:sz w:val="18"/>
          <w:szCs w:val="18"/>
        </w:rPr>
      </w:pPr>
    </w:p>
    <w:p w14:paraId="582CDE1B" w14:textId="77777777" w:rsidR="00997995" w:rsidRPr="00FD7BD4" w:rsidRDefault="00997995" w:rsidP="00997995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FD7BD4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6173E09F" w14:textId="0A579D8D" w:rsidR="008F5B14" w:rsidRPr="00FD7BD4" w:rsidRDefault="008F5B14" w:rsidP="008F5B14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FD7BD4">
        <w:rPr>
          <w:rFonts w:ascii="Times New Roman" w:hAnsi="Times New Roman"/>
          <w:b/>
          <w:color w:val="0070C0"/>
          <w:sz w:val="28"/>
          <w:szCs w:val="32"/>
        </w:rPr>
        <w:t>Tổ chức khóa đào tạo kỹ thuật chuyên môn  “Nam khoa cơ bả</w:t>
      </w:r>
      <w:r w:rsidR="00FD7BD4">
        <w:rPr>
          <w:rFonts w:ascii="Times New Roman" w:hAnsi="Times New Roman"/>
          <w:b/>
          <w:color w:val="0070C0"/>
          <w:sz w:val="28"/>
          <w:szCs w:val="32"/>
        </w:rPr>
        <w:t>n – K20</w:t>
      </w:r>
      <w:r w:rsidRPr="00FD7BD4">
        <w:rPr>
          <w:rFonts w:ascii="Times New Roman" w:hAnsi="Times New Roman"/>
          <w:b/>
          <w:color w:val="0070C0"/>
          <w:sz w:val="28"/>
          <w:szCs w:val="32"/>
        </w:rPr>
        <w:t>”</w:t>
      </w:r>
    </w:p>
    <w:p w14:paraId="357D1698" w14:textId="77777777" w:rsidR="008F5B14" w:rsidRPr="00354460" w:rsidRDefault="008F5B14" w:rsidP="008F5B14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4"/>
          <w:szCs w:val="12"/>
        </w:rPr>
      </w:pPr>
    </w:p>
    <w:p w14:paraId="64FE13BD" w14:textId="77777777" w:rsidR="00FD7BD4" w:rsidRPr="00354460" w:rsidRDefault="00FD7BD4" w:rsidP="00FD7BD4">
      <w:pPr>
        <w:pStyle w:val="oancuaDanhsac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sz w:val="26"/>
          <w:szCs w:val="26"/>
        </w:rPr>
      </w:pPr>
      <w:r w:rsidRPr="00354460">
        <w:rPr>
          <w:rFonts w:ascii="Times New Roman" w:hAnsi="Times New Roman"/>
          <w:b/>
          <w:sz w:val="26"/>
          <w:szCs w:val="26"/>
        </w:rPr>
        <w:t>Th</w:t>
      </w:r>
      <w:r w:rsidRPr="00354460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354460">
        <w:rPr>
          <w:rFonts w:ascii="Times New Roman" w:hAnsi="Times New Roman"/>
          <w:sz w:val="26"/>
          <w:szCs w:val="26"/>
        </w:rPr>
        <w:t>Từ 12/5/2025 - 14/11/2025</w:t>
      </w:r>
    </w:p>
    <w:p w14:paraId="0248391E" w14:textId="77777777" w:rsidR="00FD7BD4" w:rsidRPr="00354460" w:rsidRDefault="00FD7BD4" w:rsidP="00FD7BD4">
      <w:pPr>
        <w:pStyle w:val="oancuaDanhsac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27C3E641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54460">
        <w:rPr>
          <w:rFonts w:ascii="Times New Roman" w:hAnsi="Times New Roman"/>
          <w:sz w:val="26"/>
          <w:szCs w:val="26"/>
        </w:rPr>
        <w:t>14</w:t>
      </w:r>
      <w:r w:rsidRPr="00354460">
        <w:rPr>
          <w:rFonts w:ascii="Times New Roman" w:hAnsi="Times New Roman"/>
          <w:sz w:val="26"/>
          <w:szCs w:val="26"/>
          <w:lang w:val="vi-VN"/>
        </w:rPr>
        <w:t>h0</w:t>
      </w:r>
      <w:r w:rsidRPr="00354460">
        <w:rPr>
          <w:rFonts w:ascii="Times New Roman" w:hAnsi="Times New Roman"/>
          <w:sz w:val="26"/>
          <w:szCs w:val="26"/>
        </w:rPr>
        <w:t>0</w:t>
      </w:r>
      <w:r w:rsidRPr="00354460">
        <w:rPr>
          <w:rFonts w:ascii="Times New Roman" w:hAnsi="Times New Roman"/>
          <w:sz w:val="26"/>
          <w:szCs w:val="26"/>
          <w:lang w:val="vi-VN"/>
        </w:rPr>
        <w:t xml:space="preserve"> thứ</w:t>
      </w:r>
      <w:r w:rsidRPr="00354460">
        <w:rPr>
          <w:rFonts w:ascii="Times New Roman" w:hAnsi="Times New Roman"/>
          <w:sz w:val="26"/>
          <w:szCs w:val="26"/>
        </w:rPr>
        <w:t xml:space="preserve"> Hai</w:t>
      </w:r>
      <w:r w:rsidRPr="00354460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354460">
        <w:rPr>
          <w:rFonts w:ascii="Times New Roman" w:hAnsi="Times New Roman"/>
          <w:sz w:val="26"/>
          <w:szCs w:val="26"/>
        </w:rPr>
        <w:t>12/5/2025</w:t>
      </w:r>
    </w:p>
    <w:p w14:paraId="2165017E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Địa điểm: Trung tâm Đào tạo và Chỉ đạo tuyến</w:t>
      </w:r>
    </w:p>
    <w:p w14:paraId="3AF6F9E4" w14:textId="77777777" w:rsidR="00FD7BD4" w:rsidRPr="00354460" w:rsidRDefault="00FD7BD4" w:rsidP="00FD7BD4">
      <w:pPr>
        <w:pStyle w:val="oancuaDanhsac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2FDD85BB" w14:textId="77777777" w:rsidR="00FD7BD4" w:rsidRPr="00354460" w:rsidRDefault="00FD7BD4" w:rsidP="00FD7BD4">
      <w:pPr>
        <w:pStyle w:val="oancuaDanhsach"/>
        <w:numPr>
          <w:ilvl w:val="1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354460">
        <w:rPr>
          <w:rFonts w:ascii="Times New Roman" w:hAnsi="Times New Roman"/>
          <w:b/>
          <w:sz w:val="26"/>
          <w:szCs w:val="26"/>
        </w:rPr>
        <w:t xml:space="preserve"> (88 tiết)</w:t>
      </w:r>
    </w:p>
    <w:p w14:paraId="606031F8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Thời gian:</w:t>
      </w:r>
      <w:r w:rsidRPr="00354460">
        <w:rPr>
          <w:rFonts w:ascii="Times New Roman" w:hAnsi="Times New Roman"/>
          <w:sz w:val="26"/>
          <w:szCs w:val="26"/>
        </w:rPr>
        <w:t xml:space="preserve"> T</w:t>
      </w:r>
      <w:r w:rsidRPr="00354460">
        <w:rPr>
          <w:rFonts w:ascii="Times New Roman" w:hAnsi="Times New Roman"/>
          <w:sz w:val="26"/>
          <w:szCs w:val="26"/>
          <w:lang w:val="vi-VN"/>
        </w:rPr>
        <w:t>ừ</w:t>
      </w:r>
      <w:r w:rsidRPr="00354460">
        <w:rPr>
          <w:rFonts w:ascii="Times New Roman" w:hAnsi="Times New Roman"/>
          <w:sz w:val="26"/>
          <w:szCs w:val="26"/>
        </w:rPr>
        <w:t xml:space="preserve"> 12/5/2025 – 10/6/2025</w:t>
      </w:r>
    </w:p>
    <w:p w14:paraId="6569EB88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Địa điểm: Trung tâm Đào tạo và Chỉ đạo tuyến</w:t>
      </w:r>
    </w:p>
    <w:p w14:paraId="2B7DA496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Hình thức: Học tập trung</w:t>
      </w:r>
    </w:p>
    <w:p w14:paraId="0E1FE2B7" w14:textId="77777777" w:rsidR="00FD7BD4" w:rsidRPr="00354460" w:rsidRDefault="00FD7BD4" w:rsidP="00FD7BD4">
      <w:pPr>
        <w:pStyle w:val="oancuaDanhsac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354460">
        <w:rPr>
          <w:rFonts w:ascii="Times New Roman" w:hAnsi="Times New Roman"/>
          <w:b/>
          <w:sz w:val="26"/>
          <w:szCs w:val="26"/>
        </w:rPr>
        <w:t>: (888 tiết)</w:t>
      </w:r>
    </w:p>
    <w:p w14:paraId="7849403F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pacing w:val="-10"/>
          <w:sz w:val="26"/>
          <w:szCs w:val="26"/>
          <w:lang w:val="vi-VN"/>
        </w:rPr>
      </w:pPr>
      <w:r w:rsidRPr="00354460">
        <w:rPr>
          <w:rFonts w:ascii="Times New Roman" w:hAnsi="Times New Roman"/>
          <w:spacing w:val="-10"/>
          <w:sz w:val="26"/>
          <w:szCs w:val="26"/>
          <w:lang w:val="vi-VN"/>
        </w:rPr>
        <w:t xml:space="preserve">Thời gian: </w:t>
      </w:r>
      <w:r w:rsidRPr="00354460">
        <w:rPr>
          <w:rFonts w:ascii="Times New Roman" w:hAnsi="Times New Roman"/>
          <w:spacing w:val="-10"/>
          <w:sz w:val="26"/>
          <w:szCs w:val="26"/>
        </w:rPr>
        <w:t>T</w:t>
      </w:r>
      <w:r w:rsidRPr="00354460">
        <w:rPr>
          <w:rFonts w:ascii="Times New Roman" w:hAnsi="Times New Roman"/>
          <w:spacing w:val="-10"/>
          <w:sz w:val="26"/>
          <w:szCs w:val="26"/>
          <w:lang w:val="vi-VN"/>
        </w:rPr>
        <w:t xml:space="preserve">ừ </w:t>
      </w:r>
      <w:r w:rsidRPr="00354460">
        <w:rPr>
          <w:rFonts w:ascii="Times New Roman" w:hAnsi="Times New Roman"/>
          <w:spacing w:val="-10"/>
          <w:sz w:val="26"/>
          <w:szCs w:val="26"/>
        </w:rPr>
        <w:t>12/5/2025 - 13/11/2025 (trừ thời gian giải đáp thắc mắc ôn thi và thi….)</w:t>
      </w:r>
    </w:p>
    <w:p w14:paraId="2D32B2D0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Địa điểm: Trung tâm Nam học; khoa Phẫu thuật Nhi và Trẻ sơ sinh; khoa Xét nghiệm huyết học.</w:t>
      </w:r>
    </w:p>
    <w:p w14:paraId="0D02AE35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pacing w:val="-8"/>
          <w:sz w:val="26"/>
          <w:szCs w:val="26"/>
          <w:lang w:val="vi-VN"/>
        </w:rPr>
      </w:pPr>
      <w:r w:rsidRPr="00354460">
        <w:rPr>
          <w:rFonts w:ascii="Times New Roman" w:hAnsi="Times New Roman"/>
          <w:spacing w:val="-8"/>
          <w:sz w:val="26"/>
          <w:szCs w:val="26"/>
          <w:lang w:val="vi-VN"/>
        </w:rPr>
        <w:t xml:space="preserve">Hình thức: </w:t>
      </w:r>
      <w:r w:rsidRPr="00354460">
        <w:rPr>
          <w:rFonts w:ascii="Times New Roman" w:hAnsi="Times New Roman"/>
          <w:sz w:val="26"/>
          <w:szCs w:val="26"/>
          <w:lang w:val="vi-VN"/>
        </w:rPr>
        <w:t>Học viên được học luân phiên tại các địa điểm trên.</w:t>
      </w:r>
      <w:r w:rsidRPr="00354460">
        <w:rPr>
          <w:rFonts w:ascii="Times New Roman" w:hAnsi="Times New Roman"/>
          <w:spacing w:val="-8"/>
          <w:sz w:val="26"/>
          <w:szCs w:val="26"/>
          <w:lang w:val="vi-VN"/>
        </w:rPr>
        <w:t xml:space="preserve"> </w:t>
      </w:r>
    </w:p>
    <w:p w14:paraId="3AE1D629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pacing w:val="-8"/>
          <w:sz w:val="26"/>
          <w:szCs w:val="26"/>
          <w:lang w:val="vi-VN"/>
        </w:rPr>
      </w:pPr>
      <w:r w:rsidRPr="00354460">
        <w:rPr>
          <w:rFonts w:ascii="Times New Roman" w:hAnsi="Times New Roman"/>
          <w:spacing w:val="-8"/>
          <w:sz w:val="26"/>
          <w:szCs w:val="26"/>
          <w:lang w:val="vi-VN"/>
        </w:rPr>
        <w:t>Thời gian ngoài lịch, học viên tự học thực hành lâm sàng đảm bảo đủ số tiết theo quy định</w:t>
      </w:r>
    </w:p>
    <w:p w14:paraId="04E1B180" w14:textId="77777777" w:rsidR="00FD7BD4" w:rsidRPr="00354460" w:rsidRDefault="00FD7BD4" w:rsidP="00FD7BD4">
      <w:pPr>
        <w:pStyle w:val="oancuaDanhsach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354460">
        <w:rPr>
          <w:rFonts w:ascii="Times New Roman" w:hAnsi="Times New Roman"/>
          <w:b/>
          <w:sz w:val="26"/>
          <w:szCs w:val="26"/>
        </w:rPr>
        <w:t xml:space="preserve"> đánh giá</w:t>
      </w:r>
      <w:r w:rsidRPr="00354460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61631D5E" w14:textId="77777777" w:rsidR="00FD7BD4" w:rsidRPr="00354460" w:rsidRDefault="00FD7BD4" w:rsidP="00FD7BD4">
      <w:pPr>
        <w:pStyle w:val="oancuaDanhsach"/>
        <w:numPr>
          <w:ilvl w:val="1"/>
          <w:numId w:val="1"/>
        </w:numPr>
        <w:spacing w:after="0" w:line="288" w:lineRule="auto"/>
        <w:ind w:left="630" w:hanging="64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326A7CE3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Thời gian: 1</w:t>
      </w:r>
      <w:r w:rsidRPr="00354460">
        <w:rPr>
          <w:rFonts w:ascii="Times New Roman" w:hAnsi="Times New Roman"/>
          <w:sz w:val="26"/>
          <w:szCs w:val="26"/>
        </w:rPr>
        <w:t>5h00 ngày 12/5/2025</w:t>
      </w:r>
    </w:p>
    <w:p w14:paraId="3A45CCDC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Địa điểm: Trung tâm Đào tạo và Chỉ đạo tuyến</w:t>
      </w:r>
    </w:p>
    <w:p w14:paraId="22D0D6D6" w14:textId="77777777" w:rsidR="00FD7BD4" w:rsidRPr="00354460" w:rsidRDefault="00FD7BD4" w:rsidP="00FD7BD4">
      <w:pPr>
        <w:pStyle w:val="oancuaDanhsac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40CE8B16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54460">
        <w:rPr>
          <w:rFonts w:ascii="Times New Roman" w:hAnsi="Times New Roman"/>
          <w:sz w:val="26"/>
          <w:szCs w:val="26"/>
        </w:rPr>
        <w:t>14</w:t>
      </w:r>
      <w:r w:rsidRPr="00354460">
        <w:rPr>
          <w:rFonts w:ascii="Times New Roman" w:hAnsi="Times New Roman"/>
          <w:sz w:val="26"/>
          <w:szCs w:val="26"/>
          <w:lang w:val="vi-VN"/>
        </w:rPr>
        <w:t>h3</w:t>
      </w:r>
      <w:r w:rsidRPr="00354460">
        <w:rPr>
          <w:rFonts w:ascii="Times New Roman" w:hAnsi="Times New Roman"/>
          <w:sz w:val="26"/>
          <w:szCs w:val="26"/>
        </w:rPr>
        <w:t>0</w:t>
      </w:r>
      <w:r w:rsidRPr="00354460">
        <w:rPr>
          <w:rFonts w:ascii="Times New Roman" w:hAnsi="Times New Roman"/>
          <w:sz w:val="26"/>
          <w:szCs w:val="26"/>
          <w:lang w:val="vi-VN"/>
        </w:rPr>
        <w:t>,</w:t>
      </w:r>
      <w:r w:rsidRPr="00354460">
        <w:rPr>
          <w:rFonts w:ascii="Times New Roman" w:hAnsi="Times New Roman"/>
          <w:sz w:val="26"/>
          <w:szCs w:val="26"/>
        </w:rPr>
        <w:t xml:space="preserve"> </w:t>
      </w:r>
      <w:r w:rsidRPr="00354460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Pr="00354460">
        <w:rPr>
          <w:rFonts w:ascii="Times New Roman" w:hAnsi="Times New Roman"/>
          <w:sz w:val="26"/>
          <w:szCs w:val="26"/>
        </w:rPr>
        <w:t>05/11/2025</w:t>
      </w:r>
    </w:p>
    <w:p w14:paraId="4EBA9F70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Địa điểm: Trung tâm Đào tạo và Chỉ đạo tuyến</w:t>
      </w:r>
    </w:p>
    <w:p w14:paraId="68835A5C" w14:textId="77777777" w:rsidR="00FD7BD4" w:rsidRPr="00354460" w:rsidRDefault="00FD7BD4" w:rsidP="00FD7BD4">
      <w:pPr>
        <w:pStyle w:val="oancuaDanhsac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Đánh giá kết thúc khóa đào tạo:</w:t>
      </w:r>
    </w:p>
    <w:p w14:paraId="122E70FD" w14:textId="77777777" w:rsidR="00FD7BD4" w:rsidRPr="00354460" w:rsidRDefault="00FD7BD4" w:rsidP="00FD7BD4">
      <w:pPr>
        <w:pStyle w:val="oancuaDanhsach"/>
        <w:numPr>
          <w:ilvl w:val="2"/>
          <w:numId w:val="4"/>
        </w:numPr>
        <w:spacing w:after="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Thi lý thuyết:</w:t>
      </w:r>
    </w:p>
    <w:p w14:paraId="1AB14D2A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 xml:space="preserve">Thời gian: Từ </w:t>
      </w:r>
      <w:r w:rsidRPr="00354460">
        <w:rPr>
          <w:rFonts w:ascii="Times New Roman" w:hAnsi="Times New Roman"/>
          <w:sz w:val="26"/>
          <w:szCs w:val="26"/>
        </w:rPr>
        <w:t>14</w:t>
      </w:r>
      <w:r w:rsidRPr="00354460">
        <w:rPr>
          <w:rFonts w:ascii="Times New Roman" w:hAnsi="Times New Roman"/>
          <w:sz w:val="26"/>
          <w:szCs w:val="26"/>
          <w:lang w:val="vi-VN"/>
        </w:rPr>
        <w:t>h0</w:t>
      </w:r>
      <w:r w:rsidRPr="00354460">
        <w:rPr>
          <w:rFonts w:ascii="Times New Roman" w:hAnsi="Times New Roman"/>
          <w:sz w:val="26"/>
          <w:szCs w:val="26"/>
        </w:rPr>
        <w:t xml:space="preserve">0 – 15h00, </w:t>
      </w:r>
      <w:r w:rsidRPr="00354460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Pr="00354460">
        <w:rPr>
          <w:rFonts w:ascii="Times New Roman" w:hAnsi="Times New Roman"/>
          <w:sz w:val="26"/>
          <w:szCs w:val="26"/>
        </w:rPr>
        <w:t>06/11/2025</w:t>
      </w:r>
    </w:p>
    <w:p w14:paraId="1EEA0107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Địa điểm: Trung tâm Đào tạo và Chỉ đạo tuyến</w:t>
      </w:r>
    </w:p>
    <w:p w14:paraId="123628EF" w14:textId="77777777" w:rsidR="00FD7BD4" w:rsidRPr="00354460" w:rsidRDefault="00FD7BD4" w:rsidP="00FD7BD4">
      <w:pPr>
        <w:pStyle w:val="oancuaDanhsach"/>
        <w:numPr>
          <w:ilvl w:val="2"/>
          <w:numId w:val="5"/>
        </w:num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42CD25ED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54460">
        <w:rPr>
          <w:rFonts w:ascii="Times New Roman" w:hAnsi="Times New Roman"/>
          <w:sz w:val="26"/>
          <w:szCs w:val="26"/>
        </w:rPr>
        <w:t>T</w:t>
      </w:r>
      <w:r w:rsidRPr="00354460">
        <w:rPr>
          <w:rFonts w:ascii="Times New Roman" w:hAnsi="Times New Roman"/>
          <w:sz w:val="26"/>
          <w:szCs w:val="26"/>
          <w:lang w:val="vi-VN"/>
        </w:rPr>
        <w:t xml:space="preserve">ừ </w:t>
      </w:r>
      <w:r w:rsidRPr="00354460">
        <w:rPr>
          <w:rFonts w:ascii="Times New Roman" w:hAnsi="Times New Roman"/>
          <w:sz w:val="26"/>
          <w:szCs w:val="26"/>
        </w:rPr>
        <w:t>ngày 06/11/2025 – 11/11/2025</w:t>
      </w:r>
    </w:p>
    <w:p w14:paraId="7D34C672" w14:textId="44ED837E" w:rsidR="00FD7BD4" w:rsidRPr="00354460" w:rsidRDefault="00FD7BD4" w:rsidP="00354460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 xml:space="preserve">Địa điểm: Trung tâm </w:t>
      </w:r>
      <w:r w:rsidRPr="00354460">
        <w:rPr>
          <w:rFonts w:ascii="Times New Roman" w:hAnsi="Times New Roman"/>
          <w:sz w:val="26"/>
          <w:szCs w:val="26"/>
        </w:rPr>
        <w:t>Nam học</w:t>
      </w:r>
    </w:p>
    <w:p w14:paraId="6CAE0CC1" w14:textId="77777777" w:rsidR="00FD7BD4" w:rsidRPr="00354460" w:rsidRDefault="00FD7BD4" w:rsidP="00FD7BD4">
      <w:pPr>
        <w:pStyle w:val="oancuaDanhsach"/>
        <w:numPr>
          <w:ilvl w:val="0"/>
          <w:numId w:val="5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54460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6C2C465D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Thời gian: 1</w:t>
      </w:r>
      <w:r w:rsidRPr="00354460">
        <w:rPr>
          <w:rFonts w:ascii="Times New Roman" w:hAnsi="Times New Roman"/>
          <w:sz w:val="26"/>
          <w:szCs w:val="26"/>
        </w:rPr>
        <w:t xml:space="preserve">4h00 </w:t>
      </w:r>
      <w:r w:rsidRPr="00354460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Pr="00354460">
        <w:rPr>
          <w:rFonts w:ascii="Times New Roman" w:hAnsi="Times New Roman"/>
          <w:sz w:val="26"/>
          <w:szCs w:val="26"/>
        </w:rPr>
        <w:t>14/11/2025</w:t>
      </w:r>
    </w:p>
    <w:p w14:paraId="79946088" w14:textId="77777777" w:rsidR="00FD7BD4" w:rsidRPr="00354460" w:rsidRDefault="00FD7BD4" w:rsidP="00FD7BD4">
      <w:pPr>
        <w:pStyle w:val="oancuaDanhsac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54460">
        <w:rPr>
          <w:rFonts w:ascii="Times New Roman" w:hAnsi="Times New Roman"/>
          <w:sz w:val="26"/>
          <w:szCs w:val="26"/>
          <w:lang w:val="vi-VN"/>
        </w:rPr>
        <w:t>Địa điểm: Trung tâm Đào tạo và Chỉ đạo tuyến ./.</w:t>
      </w:r>
    </w:p>
    <w:p w14:paraId="4DE9365D" w14:textId="77777777" w:rsidR="00354460" w:rsidRPr="00FE1EE1" w:rsidRDefault="00354460" w:rsidP="00354460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lastRenderedPageBreak/>
        <w:t>DANH SÁCH GIẢNG VIÊN</w:t>
      </w:r>
    </w:p>
    <w:p w14:paraId="06D7695A" w14:textId="77777777" w:rsidR="00354460" w:rsidRPr="00FE1EE1" w:rsidRDefault="00354460" w:rsidP="00354460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K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hóa đào tạo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 kỹ thuật chuyên môn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 “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Nam khoa cơ bản – K20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”</w:t>
      </w:r>
    </w:p>
    <w:p w14:paraId="10F153D3" w14:textId="77777777" w:rsidR="00354460" w:rsidRPr="00FE1EE1" w:rsidRDefault="00354460" w:rsidP="00354460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354460" w:rsidRPr="004576AE" w14:paraId="72D06720" w14:textId="77777777" w:rsidTr="00354460">
        <w:trPr>
          <w:trHeight w:val="573"/>
        </w:trPr>
        <w:tc>
          <w:tcPr>
            <w:tcW w:w="562" w:type="dxa"/>
            <w:shd w:val="clear" w:color="auto" w:fill="005BAA"/>
            <w:vAlign w:val="center"/>
          </w:tcPr>
          <w:p w14:paraId="15298CFD" w14:textId="77777777" w:rsidR="00354460" w:rsidRPr="00FE1EE1" w:rsidRDefault="00354460" w:rsidP="00B50FD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76127663" w14:textId="77777777" w:rsidR="00354460" w:rsidRPr="00FE1EE1" w:rsidRDefault="00354460" w:rsidP="00B50FD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819" w:type="dxa"/>
            <w:shd w:val="clear" w:color="auto" w:fill="005BAA"/>
            <w:vAlign w:val="center"/>
          </w:tcPr>
          <w:p w14:paraId="3D54A1CF" w14:textId="77777777" w:rsidR="00354460" w:rsidRPr="00FE1EE1" w:rsidRDefault="00354460" w:rsidP="00B50FD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354460" w:rsidRPr="004576AE" w14:paraId="5940CF67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40112A2A" w14:textId="77777777" w:rsidR="00354460" w:rsidRPr="004576AE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6AB1" w14:textId="77777777" w:rsidR="00354460" w:rsidRPr="00FE1EE1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PGS.TS. Nguyễn Quang </w:t>
            </w:r>
          </w:p>
        </w:tc>
        <w:tc>
          <w:tcPr>
            <w:tcW w:w="4819" w:type="dxa"/>
            <w:vAlign w:val="center"/>
          </w:tcPr>
          <w:p w14:paraId="1888F58D" w14:textId="77777777" w:rsidR="00354460" w:rsidRPr="004576AE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Giám đốc Trung tâm Nam học </w:t>
            </w:r>
          </w:p>
        </w:tc>
      </w:tr>
      <w:tr w:rsidR="00354460" w:rsidRPr="004576AE" w14:paraId="3F571FD7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26619090" w14:textId="77777777" w:rsidR="00354460" w:rsidRPr="004576AE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E9B" w14:textId="77777777" w:rsidR="00354460" w:rsidRPr="00D15BAB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TS. Trịnh Hoàng Giang </w:t>
            </w:r>
          </w:p>
        </w:tc>
        <w:tc>
          <w:tcPr>
            <w:tcW w:w="4819" w:type="dxa"/>
            <w:vAlign w:val="center"/>
          </w:tcPr>
          <w:p w14:paraId="2CE3EF11" w14:textId="77777777" w:rsidR="00354460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Phó Giám đốc Trung tâm Nam học </w:t>
            </w:r>
          </w:p>
        </w:tc>
      </w:tr>
      <w:tr w:rsidR="00354460" w:rsidRPr="004576AE" w14:paraId="3DDFCAFB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0C6D4B95" w14:textId="77777777" w:rsidR="00354460" w:rsidRPr="004576AE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49C0" w14:textId="77777777" w:rsidR="00354460" w:rsidRPr="00D15BAB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PGS.TS. Nguyễn Việt Hoa </w:t>
            </w:r>
          </w:p>
        </w:tc>
        <w:tc>
          <w:tcPr>
            <w:tcW w:w="4819" w:type="dxa"/>
            <w:vAlign w:val="center"/>
          </w:tcPr>
          <w:p w14:paraId="118F348D" w14:textId="77777777" w:rsidR="00354460" w:rsidRPr="004576AE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Trưởng khoa Phẫu thuật Nhi và trẻ sơ sinh</w:t>
            </w:r>
          </w:p>
        </w:tc>
      </w:tr>
      <w:tr w:rsidR="00354460" w:rsidRPr="004576AE" w14:paraId="307763DF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4D7ADD25" w14:textId="77777777" w:rsidR="00354460" w:rsidRPr="004576AE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A5BC" w14:textId="77777777" w:rsidR="00354460" w:rsidRPr="00D15BAB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ThS.BS. Hồng Quý Quân </w:t>
            </w:r>
          </w:p>
        </w:tc>
        <w:tc>
          <w:tcPr>
            <w:tcW w:w="4819" w:type="dxa"/>
            <w:vAlign w:val="center"/>
          </w:tcPr>
          <w:p w14:paraId="181D2093" w14:textId="77777777" w:rsidR="00354460" w:rsidRPr="004576AE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Phó khoa Phẫu thuật Nhi và trẻ sơ sinh</w:t>
            </w:r>
          </w:p>
        </w:tc>
      </w:tr>
      <w:tr w:rsidR="00354460" w:rsidRPr="004576AE" w14:paraId="375DDB8A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6F3F2BE3" w14:textId="77777777" w:rsidR="00354460" w:rsidRPr="004576AE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A769" w14:textId="77777777" w:rsidR="00354460" w:rsidRPr="00D15BAB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TS.BS. Vũ Hồng Tuân </w:t>
            </w:r>
          </w:p>
        </w:tc>
        <w:tc>
          <w:tcPr>
            <w:tcW w:w="4819" w:type="dxa"/>
            <w:vAlign w:val="center"/>
          </w:tcPr>
          <w:p w14:paraId="06BA6268" w14:textId="77777777" w:rsidR="00354460" w:rsidRPr="005E6CE0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Phẫu thuật Nhi và trẻ sơ sinh</w:t>
            </w:r>
          </w:p>
        </w:tc>
      </w:tr>
      <w:tr w:rsidR="00354460" w:rsidRPr="004576AE" w14:paraId="28F3BE93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26BC19F9" w14:textId="77777777" w:rsidR="00354460" w:rsidRPr="004576AE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1AF5" w14:textId="77777777" w:rsidR="00354460" w:rsidRDefault="00354460" w:rsidP="00B50FD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ThS. Đặng Thị Huyền Trang </w:t>
            </w:r>
          </w:p>
        </w:tc>
        <w:tc>
          <w:tcPr>
            <w:tcW w:w="4819" w:type="dxa"/>
            <w:vAlign w:val="center"/>
          </w:tcPr>
          <w:p w14:paraId="583FF701" w14:textId="77777777" w:rsidR="00354460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Phẫu thuật Nhi và trẻ sơ sinh</w:t>
            </w:r>
          </w:p>
        </w:tc>
      </w:tr>
      <w:tr w:rsidR="00354460" w:rsidRPr="004576AE" w14:paraId="2A67EBC2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29E2E5BF" w14:textId="77777777" w:rsidR="00354460" w:rsidRPr="00FE1EE1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89C9" w14:textId="77777777" w:rsidR="00354460" w:rsidRPr="00D15BAB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ThS.BS. Trần Thị Hằng </w:t>
            </w:r>
          </w:p>
        </w:tc>
        <w:tc>
          <w:tcPr>
            <w:tcW w:w="4819" w:type="dxa"/>
            <w:vAlign w:val="center"/>
          </w:tcPr>
          <w:p w14:paraId="5D769CBD" w14:textId="77777777" w:rsidR="00354460" w:rsidRPr="005E6CE0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Trưởng khoa Xét nghiệm Huyết học </w:t>
            </w:r>
          </w:p>
        </w:tc>
      </w:tr>
      <w:tr w:rsidR="00354460" w:rsidRPr="004576AE" w14:paraId="774E93EC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6FCC4266" w14:textId="77777777" w:rsidR="00354460" w:rsidRPr="00FE1EE1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37E" w14:textId="77777777" w:rsidR="00354460" w:rsidRPr="00D15BAB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ThS.BS. Nguyễn Thu Hạnh  </w:t>
            </w:r>
          </w:p>
        </w:tc>
        <w:tc>
          <w:tcPr>
            <w:tcW w:w="4819" w:type="dxa"/>
            <w:vAlign w:val="center"/>
          </w:tcPr>
          <w:p w14:paraId="748A438E" w14:textId="77777777" w:rsidR="00354460" w:rsidRPr="00FE1EE1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Khoa Xét nghiệm Huyết học </w:t>
            </w:r>
          </w:p>
        </w:tc>
      </w:tr>
      <w:tr w:rsidR="00354460" w:rsidRPr="004576AE" w14:paraId="0B6C4569" w14:textId="77777777" w:rsidTr="00B50FDE">
        <w:trPr>
          <w:trHeight w:val="794"/>
        </w:trPr>
        <w:tc>
          <w:tcPr>
            <w:tcW w:w="562" w:type="dxa"/>
            <w:vAlign w:val="center"/>
          </w:tcPr>
          <w:p w14:paraId="1C8DAFF6" w14:textId="77777777" w:rsidR="00354460" w:rsidRPr="00FE1EE1" w:rsidRDefault="00354460" w:rsidP="00354460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2126" w14:textId="77777777" w:rsidR="00354460" w:rsidRPr="00D15BAB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ThS. Nguyễn Văn Chỉnh  </w:t>
            </w:r>
          </w:p>
        </w:tc>
        <w:tc>
          <w:tcPr>
            <w:tcW w:w="4819" w:type="dxa"/>
            <w:vAlign w:val="center"/>
          </w:tcPr>
          <w:p w14:paraId="6D986BCB" w14:textId="77777777" w:rsidR="00354460" w:rsidRDefault="00354460" w:rsidP="00B50FDE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Xét nghiệm Huyết học</w:t>
            </w:r>
          </w:p>
        </w:tc>
      </w:tr>
    </w:tbl>
    <w:p w14:paraId="53AF7E85" w14:textId="77777777" w:rsidR="00354460" w:rsidRPr="004576AE" w:rsidRDefault="00354460" w:rsidP="00354460">
      <w:pPr>
        <w:shd w:val="clear" w:color="auto" w:fill="FFFFFF" w:themeFill="background1"/>
        <w:tabs>
          <w:tab w:val="left" w:pos="5100"/>
        </w:tabs>
      </w:pPr>
    </w:p>
    <w:p w14:paraId="0664DF33" w14:textId="6518017D" w:rsidR="00374613" w:rsidRPr="00354460" w:rsidRDefault="00374613" w:rsidP="00FD7BD4">
      <w:pPr>
        <w:pStyle w:val="oancuaDanhsach"/>
        <w:spacing w:after="0" w:line="288" w:lineRule="auto"/>
        <w:ind w:left="567"/>
        <w:rPr>
          <w:rFonts w:ascii="Times New Roman" w:hAnsi="Times New Roman"/>
          <w:sz w:val="28"/>
          <w:szCs w:val="28"/>
        </w:rPr>
      </w:pPr>
    </w:p>
    <w:sectPr w:rsidR="00374613" w:rsidRPr="00354460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2C62" w14:textId="77777777" w:rsidR="00A70E8B" w:rsidRDefault="00A70E8B" w:rsidP="00004441">
      <w:pPr>
        <w:spacing w:after="0" w:line="240" w:lineRule="auto"/>
      </w:pPr>
      <w:r>
        <w:separator/>
      </w:r>
    </w:p>
  </w:endnote>
  <w:endnote w:type="continuationSeparator" w:id="0">
    <w:p w14:paraId="004DD8E6" w14:textId="77777777" w:rsidR="00A70E8B" w:rsidRDefault="00A70E8B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40A4" w14:textId="5A428CD2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CCA5" w14:textId="77777777" w:rsidR="00A70E8B" w:rsidRDefault="00A70E8B" w:rsidP="00004441">
      <w:pPr>
        <w:spacing w:after="0" w:line="240" w:lineRule="auto"/>
      </w:pPr>
      <w:r>
        <w:separator/>
      </w:r>
    </w:p>
  </w:footnote>
  <w:footnote w:type="continuationSeparator" w:id="0">
    <w:p w14:paraId="4A6A0640" w14:textId="77777777" w:rsidR="00A70E8B" w:rsidRDefault="00A70E8B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85974898">
    <w:abstractNumId w:val="1"/>
  </w:num>
  <w:num w:numId="2" w16cid:durableId="1254169663">
    <w:abstractNumId w:val="6"/>
  </w:num>
  <w:num w:numId="3" w16cid:durableId="2071804376">
    <w:abstractNumId w:val="3"/>
  </w:num>
  <w:num w:numId="4" w16cid:durableId="153836757">
    <w:abstractNumId w:val="7"/>
  </w:num>
  <w:num w:numId="5" w16cid:durableId="2110343610">
    <w:abstractNumId w:val="4"/>
  </w:num>
  <w:num w:numId="6" w16cid:durableId="312149512">
    <w:abstractNumId w:val="0"/>
  </w:num>
  <w:num w:numId="7" w16cid:durableId="16275058">
    <w:abstractNumId w:val="2"/>
  </w:num>
  <w:num w:numId="8" w16cid:durableId="437528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41"/>
    <w:rsid w:val="00004441"/>
    <w:rsid w:val="000A5D27"/>
    <w:rsid w:val="000A7B5D"/>
    <w:rsid w:val="0010674D"/>
    <w:rsid w:val="00121688"/>
    <w:rsid w:val="001301B3"/>
    <w:rsid w:val="00144F24"/>
    <w:rsid w:val="001609A9"/>
    <w:rsid w:val="001A69E9"/>
    <w:rsid w:val="002056E1"/>
    <w:rsid w:val="00213BBA"/>
    <w:rsid w:val="0022710D"/>
    <w:rsid w:val="00243B40"/>
    <w:rsid w:val="002C45CB"/>
    <w:rsid w:val="002D464E"/>
    <w:rsid w:val="002E4BD4"/>
    <w:rsid w:val="00322103"/>
    <w:rsid w:val="0035385C"/>
    <w:rsid w:val="00354460"/>
    <w:rsid w:val="00374613"/>
    <w:rsid w:val="003E207B"/>
    <w:rsid w:val="00450D84"/>
    <w:rsid w:val="00474D63"/>
    <w:rsid w:val="004C7E5C"/>
    <w:rsid w:val="00552D52"/>
    <w:rsid w:val="00594D5A"/>
    <w:rsid w:val="005D3641"/>
    <w:rsid w:val="00680D5A"/>
    <w:rsid w:val="006C51C9"/>
    <w:rsid w:val="00737C0F"/>
    <w:rsid w:val="00740758"/>
    <w:rsid w:val="007D6629"/>
    <w:rsid w:val="00826F36"/>
    <w:rsid w:val="00870D74"/>
    <w:rsid w:val="008B27C0"/>
    <w:rsid w:val="008E2F21"/>
    <w:rsid w:val="008F5B14"/>
    <w:rsid w:val="0091213D"/>
    <w:rsid w:val="00967CD9"/>
    <w:rsid w:val="009808A0"/>
    <w:rsid w:val="00997995"/>
    <w:rsid w:val="009B344F"/>
    <w:rsid w:val="009E475C"/>
    <w:rsid w:val="00A70E8B"/>
    <w:rsid w:val="00AB5EBC"/>
    <w:rsid w:val="00AD2105"/>
    <w:rsid w:val="00AE7B17"/>
    <w:rsid w:val="00AF2AB8"/>
    <w:rsid w:val="00B65F3C"/>
    <w:rsid w:val="00BC6404"/>
    <w:rsid w:val="00C02C46"/>
    <w:rsid w:val="00C060A1"/>
    <w:rsid w:val="00C36898"/>
    <w:rsid w:val="00C466C7"/>
    <w:rsid w:val="00C96CD3"/>
    <w:rsid w:val="00CB7CFC"/>
    <w:rsid w:val="00CF35F0"/>
    <w:rsid w:val="00D42DF1"/>
    <w:rsid w:val="00DA6D6B"/>
    <w:rsid w:val="00E623C6"/>
    <w:rsid w:val="00ED58ED"/>
    <w:rsid w:val="00F61341"/>
    <w:rsid w:val="00F85F57"/>
    <w:rsid w:val="00F875D8"/>
    <w:rsid w:val="00FA7DCD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oancuaDanhsachChar">
    <w:name w:val="Đoạn của Danh sách Char"/>
    <w:link w:val="oancuaDanhsach"/>
    <w:uiPriority w:val="99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no Lan</cp:lastModifiedBy>
  <cp:revision>23</cp:revision>
  <cp:lastPrinted>2021-02-22T03:14:00Z</cp:lastPrinted>
  <dcterms:created xsi:type="dcterms:W3CDTF">2021-02-22T03:09:00Z</dcterms:created>
  <dcterms:modified xsi:type="dcterms:W3CDTF">2025-05-16T01:47:00Z</dcterms:modified>
</cp:coreProperties>
</file>